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3860BC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</w:t>
      </w:r>
      <w:r w:rsidR="006327F2">
        <w:rPr>
          <w:sz w:val="24"/>
          <w:lang w:val="ru-RU"/>
        </w:rPr>
        <w:t>5</w:t>
      </w:r>
      <w:r>
        <w:rPr>
          <w:sz w:val="24"/>
          <w:lang w:val="ru-RU"/>
        </w:rPr>
        <w:t>.03.2020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proofErr w:type="spellStart"/>
      <w:r w:rsidR="005B1DE1" w:rsidRPr="00E42CB7">
        <w:rPr>
          <w:rStyle w:val="1"/>
          <w:sz w:val="24"/>
          <w:lang w:val="ru-RU"/>
        </w:rPr>
        <w:t>ул.Мира</w:t>
      </w:r>
      <w:proofErr w:type="spellEnd"/>
      <w:r w:rsidR="005B1DE1" w:rsidRPr="00E42CB7">
        <w:rPr>
          <w:rStyle w:val="1"/>
          <w:sz w:val="24"/>
          <w:lang w:val="ru-RU"/>
        </w:rPr>
        <w:t>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3860BC">
        <w:rPr>
          <w:sz w:val="24"/>
          <w:lang w:val="ru-RU"/>
        </w:rPr>
        <w:t>4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6327F2" w:rsidRPr="006327F2" w:rsidRDefault="006327F2" w:rsidP="006327F2">
      <w:pPr>
        <w:ind w:firstLine="751"/>
        <w:jc w:val="both"/>
        <w:rPr>
          <w:rFonts w:ascii="Times New Roman" w:eastAsia="Times New Roman" w:hAnsi="Times New Roman" w:cs="Times New Roman"/>
          <w:color w:val="auto"/>
          <w:szCs w:val="26"/>
          <w:lang w:val="ru-RU"/>
        </w:rPr>
      </w:pP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претендентов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участниками аукциона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 на размещение нестационарного торгового объекта (далее – НТО)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, назначенного на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27.03.2020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г. в 1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0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.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3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0 часов в соответствии с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п</w:t>
      </w:r>
      <w:proofErr w:type="spellStart"/>
      <w:r w:rsidRPr="006327F2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proofErr w:type="spellEnd"/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м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 xml:space="preserve"> администрации городского округа Кинель Самарской области 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 xml:space="preserve">от 21.02.2020 №545 «О проведении аукциона на право заключения договоров на размещение нестационарных торговых объектов», </w:t>
      </w:r>
      <w:r w:rsidRPr="006327F2">
        <w:rPr>
          <w:rFonts w:ascii="Times New Roman" w:eastAsia="Times New Roman" w:hAnsi="Times New Roman" w:cs="Times New Roman"/>
          <w:color w:val="auto"/>
          <w:szCs w:val="26"/>
        </w:rPr>
        <w:t>проводим</w:t>
      </w:r>
      <w:r w:rsidRPr="006327F2">
        <w:rPr>
          <w:rFonts w:ascii="Times New Roman" w:eastAsia="Times New Roman" w:hAnsi="Times New Roman" w:cs="Times New Roman"/>
          <w:color w:val="auto"/>
          <w:szCs w:val="26"/>
          <w:lang w:val="ru-RU"/>
        </w:rPr>
        <w:t>ого</w:t>
      </w:r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bookmarkStart w:id="0" w:name="_Hlk36049331"/>
      <w:r w:rsidRPr="00C35259">
        <w:rPr>
          <w:sz w:val="24"/>
          <w:lang w:val="ru-RU"/>
        </w:rPr>
        <w:t>Резюкова Г.В. – руководитель комитета по управлению муниципальным имуществом городского округа Кинель, председатель комиссии;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Члены комиссии: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Фокин В.Н. – главный специалист отдела распоряжения муниципальным имуществом комитета по управлению муниципальным имуществом городского округа Кинель;</w:t>
      </w:r>
    </w:p>
    <w:p w:rsidR="006327F2" w:rsidRPr="00C35259" w:rsidRDefault="006327F2" w:rsidP="006327F2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Кинель;</w:t>
      </w:r>
    </w:p>
    <w:p w:rsidR="006327F2" w:rsidRPr="003D503E" w:rsidRDefault="006327F2" w:rsidP="006327F2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C35259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</w:t>
      </w:r>
      <w:bookmarkEnd w:id="0"/>
      <w:r w:rsidRPr="003D503E">
        <w:rPr>
          <w:sz w:val="24"/>
          <w:lang w:val="ru-RU"/>
        </w:rPr>
        <w:t>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lang w:val="ru-RU"/>
        </w:rPr>
      </w:pPr>
      <w:r w:rsidRPr="003D503E">
        <w:t>На продажу выставлен лот №</w:t>
      </w:r>
      <w:r w:rsidR="0004707A">
        <w:rPr>
          <w:lang w:val="ru-RU"/>
        </w:rPr>
        <w:t>20</w:t>
      </w:r>
      <w:r w:rsidRPr="003D503E">
        <w:t xml:space="preserve">: </w:t>
      </w:r>
    </w:p>
    <w:p w:rsidR="0004707A" w:rsidRPr="0004707A" w:rsidRDefault="0004707A" w:rsidP="0004707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4707A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139 календарных дней (с 15.04.2020 г. по 31.08.2020 г.), площадью 3 </w:t>
      </w:r>
      <w:proofErr w:type="spellStart"/>
      <w:r w:rsidRPr="0004707A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04707A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продовольственные товары (безалкогольные напитки), сезонность: сезонный объект, по адресу: Самарская область, г. Кинель, </w:t>
      </w:r>
      <w:proofErr w:type="spellStart"/>
      <w:r w:rsidRPr="0004707A">
        <w:rPr>
          <w:rFonts w:ascii="Times New Roman" w:eastAsia="Times New Roman" w:hAnsi="Times New Roman" w:cs="Times New Roman"/>
          <w:color w:val="auto"/>
          <w:lang w:val="ru-RU"/>
        </w:rPr>
        <w:t>п.г.т.Усть</w:t>
      </w:r>
      <w:proofErr w:type="spellEnd"/>
      <w:r w:rsidRPr="0004707A">
        <w:rPr>
          <w:rFonts w:ascii="Times New Roman" w:eastAsia="Times New Roman" w:hAnsi="Times New Roman" w:cs="Times New Roman"/>
          <w:color w:val="auto"/>
          <w:lang w:val="ru-RU"/>
        </w:rPr>
        <w:t xml:space="preserve">-Кинельский, ул.Тимирязева,2, в районе остановки «Дорожник». Сведения о местоположении НТО: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4707A" w:rsidRPr="0004707A" w:rsidTr="00EF2140">
        <w:tc>
          <w:tcPr>
            <w:tcW w:w="3190" w:type="dxa"/>
            <w:vMerge w:val="restart"/>
            <w:shd w:val="clear" w:color="auto" w:fill="auto"/>
            <w:vAlign w:val="center"/>
          </w:tcPr>
          <w:p w:rsidR="0004707A" w:rsidRPr="0004707A" w:rsidRDefault="0004707A" w:rsidP="0004707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04707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04707A" w:rsidRPr="0004707A" w:rsidRDefault="0004707A" w:rsidP="0004707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04707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Координаты точек</w:t>
            </w:r>
          </w:p>
        </w:tc>
      </w:tr>
      <w:tr w:rsidR="0004707A" w:rsidRPr="0004707A" w:rsidTr="00EF2140">
        <w:tc>
          <w:tcPr>
            <w:tcW w:w="3190" w:type="dxa"/>
            <w:vMerge/>
            <w:shd w:val="clear" w:color="auto" w:fill="auto"/>
            <w:vAlign w:val="center"/>
          </w:tcPr>
          <w:p w:rsidR="0004707A" w:rsidRPr="0004707A" w:rsidRDefault="0004707A" w:rsidP="0004707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04707A" w:rsidRPr="0004707A" w:rsidRDefault="0004707A" w:rsidP="0004707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04707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04707A" w:rsidRPr="0004707A" w:rsidRDefault="0004707A" w:rsidP="0004707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04707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У</w:t>
            </w:r>
          </w:p>
        </w:tc>
      </w:tr>
      <w:tr w:rsidR="0004707A" w:rsidRPr="0004707A" w:rsidTr="00EF2140">
        <w:tc>
          <w:tcPr>
            <w:tcW w:w="3190" w:type="dxa"/>
            <w:shd w:val="clear" w:color="auto" w:fill="auto"/>
            <w:vAlign w:val="center"/>
          </w:tcPr>
          <w:p w:rsidR="0004707A" w:rsidRPr="0004707A" w:rsidRDefault="0004707A" w:rsidP="0004707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04707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н1</w:t>
            </w:r>
          </w:p>
        </w:tc>
        <w:tc>
          <w:tcPr>
            <w:tcW w:w="3190" w:type="dxa"/>
            <w:shd w:val="clear" w:color="auto" w:fill="auto"/>
          </w:tcPr>
          <w:p w:rsidR="0004707A" w:rsidRPr="0004707A" w:rsidRDefault="0004707A" w:rsidP="0004707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04707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11132.90</w:t>
            </w:r>
          </w:p>
        </w:tc>
        <w:tc>
          <w:tcPr>
            <w:tcW w:w="3191" w:type="dxa"/>
            <w:shd w:val="clear" w:color="auto" w:fill="auto"/>
          </w:tcPr>
          <w:p w:rsidR="0004707A" w:rsidRPr="0004707A" w:rsidRDefault="0004707A" w:rsidP="0004707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04707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13650.08</w:t>
            </w:r>
          </w:p>
        </w:tc>
      </w:tr>
      <w:tr w:rsidR="0004707A" w:rsidRPr="0004707A" w:rsidTr="00EF2140">
        <w:tc>
          <w:tcPr>
            <w:tcW w:w="3190" w:type="dxa"/>
            <w:shd w:val="clear" w:color="auto" w:fill="auto"/>
            <w:vAlign w:val="center"/>
          </w:tcPr>
          <w:p w:rsidR="0004707A" w:rsidRPr="0004707A" w:rsidRDefault="0004707A" w:rsidP="0004707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04707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н2</w:t>
            </w:r>
          </w:p>
        </w:tc>
        <w:tc>
          <w:tcPr>
            <w:tcW w:w="3190" w:type="dxa"/>
            <w:shd w:val="clear" w:color="auto" w:fill="auto"/>
          </w:tcPr>
          <w:p w:rsidR="0004707A" w:rsidRPr="0004707A" w:rsidRDefault="0004707A" w:rsidP="0004707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04707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11130.94</w:t>
            </w:r>
          </w:p>
        </w:tc>
        <w:tc>
          <w:tcPr>
            <w:tcW w:w="3191" w:type="dxa"/>
            <w:shd w:val="clear" w:color="auto" w:fill="auto"/>
          </w:tcPr>
          <w:p w:rsidR="0004707A" w:rsidRPr="0004707A" w:rsidRDefault="0004707A" w:rsidP="0004707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04707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13650.49</w:t>
            </w:r>
          </w:p>
        </w:tc>
      </w:tr>
      <w:tr w:rsidR="0004707A" w:rsidRPr="0004707A" w:rsidTr="00EF2140">
        <w:tc>
          <w:tcPr>
            <w:tcW w:w="3190" w:type="dxa"/>
            <w:shd w:val="clear" w:color="auto" w:fill="auto"/>
            <w:vAlign w:val="center"/>
          </w:tcPr>
          <w:p w:rsidR="0004707A" w:rsidRPr="0004707A" w:rsidRDefault="0004707A" w:rsidP="0004707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04707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н3</w:t>
            </w:r>
          </w:p>
        </w:tc>
        <w:tc>
          <w:tcPr>
            <w:tcW w:w="3190" w:type="dxa"/>
            <w:shd w:val="clear" w:color="auto" w:fill="auto"/>
          </w:tcPr>
          <w:p w:rsidR="0004707A" w:rsidRPr="0004707A" w:rsidRDefault="0004707A" w:rsidP="0004707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04707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11130.63</w:t>
            </w:r>
          </w:p>
        </w:tc>
        <w:tc>
          <w:tcPr>
            <w:tcW w:w="3191" w:type="dxa"/>
            <w:shd w:val="clear" w:color="auto" w:fill="auto"/>
          </w:tcPr>
          <w:p w:rsidR="0004707A" w:rsidRPr="0004707A" w:rsidRDefault="0004707A" w:rsidP="0004707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04707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13649.02</w:t>
            </w:r>
          </w:p>
        </w:tc>
      </w:tr>
      <w:tr w:rsidR="0004707A" w:rsidRPr="0004707A" w:rsidTr="00EF2140">
        <w:tc>
          <w:tcPr>
            <w:tcW w:w="3190" w:type="dxa"/>
            <w:shd w:val="clear" w:color="auto" w:fill="auto"/>
            <w:vAlign w:val="center"/>
          </w:tcPr>
          <w:p w:rsidR="0004707A" w:rsidRPr="0004707A" w:rsidRDefault="0004707A" w:rsidP="0004707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04707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н4</w:t>
            </w:r>
          </w:p>
        </w:tc>
        <w:tc>
          <w:tcPr>
            <w:tcW w:w="3190" w:type="dxa"/>
            <w:shd w:val="clear" w:color="auto" w:fill="auto"/>
          </w:tcPr>
          <w:p w:rsidR="0004707A" w:rsidRPr="0004707A" w:rsidRDefault="0004707A" w:rsidP="0004707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04707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11132.59</w:t>
            </w:r>
          </w:p>
        </w:tc>
        <w:tc>
          <w:tcPr>
            <w:tcW w:w="3191" w:type="dxa"/>
            <w:shd w:val="clear" w:color="auto" w:fill="auto"/>
          </w:tcPr>
          <w:p w:rsidR="0004707A" w:rsidRPr="0004707A" w:rsidRDefault="0004707A" w:rsidP="0004707A">
            <w:pPr>
              <w:ind w:firstLine="567"/>
              <w:jc w:val="center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04707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13648.61</w:t>
            </w:r>
          </w:p>
        </w:tc>
      </w:tr>
    </w:tbl>
    <w:p w:rsidR="0004707A" w:rsidRPr="0004707A" w:rsidRDefault="0004707A" w:rsidP="0004707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4707A">
        <w:rPr>
          <w:rFonts w:ascii="Times New Roman" w:eastAsia="Times New Roman" w:hAnsi="Times New Roman" w:cs="Times New Roman"/>
          <w:color w:val="auto"/>
          <w:lang w:val="ru-RU"/>
        </w:rPr>
        <w:t>Начальный размер платы по договору составляет 557 (пятьсот пятьдесят семь) рублей 82 копейки;</w:t>
      </w:r>
    </w:p>
    <w:p w:rsidR="0004707A" w:rsidRPr="0004707A" w:rsidRDefault="0004707A" w:rsidP="0004707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bookmarkStart w:id="1" w:name="_Hlk507769434"/>
      <w:r w:rsidRPr="0004707A">
        <w:rPr>
          <w:rFonts w:ascii="Times New Roman" w:eastAsia="Times New Roman" w:hAnsi="Times New Roman" w:cs="Times New Roman"/>
          <w:color w:val="auto"/>
          <w:lang w:val="ru-RU"/>
        </w:rPr>
        <w:t>Шаг аукциона 16 рублей;</w:t>
      </w:r>
    </w:p>
    <w:bookmarkEnd w:id="1"/>
    <w:p w:rsidR="00736D3D" w:rsidRPr="00736D3D" w:rsidRDefault="0004707A" w:rsidP="0004707A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4707A">
        <w:rPr>
          <w:rFonts w:ascii="Times New Roman" w:eastAsia="Times New Roman" w:hAnsi="Times New Roman" w:cs="Times New Roman"/>
          <w:color w:val="auto"/>
          <w:lang w:val="ru-RU"/>
        </w:rPr>
        <w:t>Размер задатка 111 (сто одиннадцать) рублей 00 копеек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rPr>
          <w:sz w:val="24"/>
          <w:szCs w:val="24"/>
          <w:lang w:val="ru-RU"/>
        </w:rPr>
      </w:pPr>
      <w:r w:rsidRPr="003D503E">
        <w:rPr>
          <w:sz w:val="24"/>
          <w:szCs w:val="24"/>
          <w:lang w:val="ru-RU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  <w:lang w:val="ru-RU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5829FE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1248C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255219" w:rsidP="001248C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</w:t>
            </w:r>
            <w:r w:rsidR="0004707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1248C7" w:rsidP="001248C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830DFD" w:rsidP="001248C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</w:t>
            </w:r>
            <w:r w:rsid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 </w:t>
            </w:r>
            <w:r w:rsid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B25CA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="0004707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6</w:t>
            </w:r>
            <w:r w:rsidR="00B25CA9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A30001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48C7" w:rsidRPr="003D503E" w:rsidRDefault="00397110" w:rsidP="001248C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111</w:t>
            </w:r>
            <w:r w:rsidR="001248C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 w:rsidR="00047A93"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23.03.2020</w:t>
            </w:r>
          </w:p>
        </w:tc>
      </w:tr>
      <w:tr w:rsidR="00680BF7" w:rsidRPr="003D503E" w:rsidTr="00AA2C3D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397110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lastRenderedPageBreak/>
              <w:t>15</w:t>
            </w:r>
            <w:r w:rsidR="0004707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397110" w:rsidP="009D4C5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Смольков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Игорь Александрович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047A93" w:rsidP="009D4C5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23.03.2020 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г. </w:t>
            </w:r>
            <w:r w:rsidR="0039711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</w:t>
            </w:r>
            <w:r w:rsidR="00992EE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  <w:r w:rsidR="0004707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40</w:t>
            </w:r>
            <w:r w:rsidR="00680BF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9D4C50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  <w:r w:rsidR="00397110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руб., дата поступления </w:t>
            </w:r>
            <w:r w:rsidR="00194DC6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  <w:r w:rsid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3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.03.20</w:t>
            </w:r>
            <w:r w:rsid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Порядка заключения договора на размещение нестационарного торгового объекта, </w:t>
      </w:r>
      <w:proofErr w:type="gramStart"/>
      <w:r w:rsidR="004552BF" w:rsidRPr="003D503E">
        <w:rPr>
          <w:rFonts w:ascii="Times New Roman" w:eastAsia="Times New Roman" w:hAnsi="Times New Roman" w:cs="Times New Roman"/>
          <w:color w:val="auto"/>
        </w:rPr>
        <w:t>утвержденного  Постановлением</w:t>
      </w:r>
      <w:proofErr w:type="gramEnd"/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04707A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707A" w:rsidRPr="003D503E" w:rsidRDefault="0004707A" w:rsidP="0004707A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707A" w:rsidRPr="003D503E" w:rsidRDefault="0004707A" w:rsidP="0004707A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Потапов Сергей Иванович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707A" w:rsidRPr="003D503E" w:rsidRDefault="0004707A" w:rsidP="0004707A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139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Pr="00255219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23.03.2020 г. 11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36 </w:t>
            </w:r>
            <w:r w:rsidRPr="0025521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мин.</w:t>
            </w:r>
          </w:p>
        </w:tc>
      </w:tr>
      <w:tr w:rsidR="0004707A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707A" w:rsidRPr="003D503E" w:rsidRDefault="0004707A" w:rsidP="0004707A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707A" w:rsidRPr="003D503E" w:rsidRDefault="0004707A" w:rsidP="0004707A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Смольков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Игорь Александрович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4707A" w:rsidRPr="003D503E" w:rsidRDefault="0004707A" w:rsidP="0004707A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Заявка №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152</w:t>
            </w:r>
            <w:bookmarkStart w:id="2" w:name="_GoBack"/>
            <w:bookmarkEnd w:id="2"/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, </w:t>
            </w:r>
            <w:r w:rsidRPr="0004707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23.03.2020 г. 14 час. 40 мин.</w:t>
            </w:r>
            <w:r w:rsidRPr="00047A93">
              <w:rPr>
                <w:rFonts w:ascii="Times New Roman" w:eastAsia="Times New Roman" w:hAnsi="Times New Roman" w:cs="Times New Roman"/>
                <w:color w:val="auto"/>
                <w:lang w:val="ru-RU"/>
              </w:rPr>
              <w:t>.</w:t>
            </w:r>
          </w:p>
        </w:tc>
      </w:tr>
    </w:tbl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3D503E">
        <w:rPr>
          <w:rFonts w:ascii="Times New Roman" w:eastAsia="Times New Roman" w:hAnsi="Times New Roman" w:cs="Times New Roman"/>
          <w:color w:val="auto"/>
          <w:lang w:val="ru-RU"/>
        </w:rPr>
        <w:t>.</w:t>
      </w:r>
      <w:r w:rsidRPr="00E95074"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  <w:t xml:space="preserve"> 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830DFD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Председатель комиссии</w:t>
            </w:r>
            <w:r>
              <w:rPr>
                <w:lang w:val="ru-RU"/>
              </w:rPr>
              <w:t>:</w:t>
            </w:r>
          </w:p>
        </w:tc>
        <w:tc>
          <w:tcPr>
            <w:tcW w:w="4712" w:type="dxa"/>
          </w:tcPr>
          <w:p w:rsidR="00670CDC" w:rsidRP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Pr="00670CDC" w:rsidRDefault="00830DFD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</w:t>
            </w:r>
            <w:r w:rsidR="00670CDC" w:rsidRPr="00670CDC">
              <w:rPr>
                <w:lang w:val="ru-RU"/>
              </w:rPr>
              <w:t>_</w:t>
            </w:r>
            <w:r w:rsidR="00047A93">
              <w:t xml:space="preserve"> </w:t>
            </w:r>
            <w:r w:rsidR="00047A93" w:rsidRPr="00047A93">
              <w:rPr>
                <w:lang w:val="ru-RU"/>
              </w:rPr>
              <w:t>Резюкова Г.В</w:t>
            </w:r>
            <w:r w:rsidRPr="00670CDC">
              <w:rPr>
                <w:lang w:val="ru-RU"/>
              </w:rPr>
              <w:t>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  <w:r w:rsidRPr="00830DFD">
              <w:rPr>
                <w:lang w:val="ru-RU"/>
              </w:rPr>
              <w:t>Члены комиссии:</w:t>
            </w: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</w:t>
            </w:r>
            <w:r w:rsidR="00670CDC">
              <w:rPr>
                <w:lang w:val="ru-RU"/>
              </w:rPr>
              <w:t>_________</w:t>
            </w:r>
            <w:r w:rsidR="00047A93">
              <w:rPr>
                <w:lang w:val="ru-RU"/>
              </w:rPr>
              <w:t>Иванова Г.Н.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830DFD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u w:val="single"/>
                <w:lang w:val="ru-RU"/>
              </w:rPr>
              <w:t>__________</w:t>
            </w:r>
            <w:r w:rsidR="00670CDC" w:rsidRPr="00670CDC">
              <w:rPr>
                <w:u w:val="single"/>
                <w:lang w:val="ru-RU"/>
              </w:rPr>
              <w:t>________</w:t>
            </w:r>
            <w:r w:rsidRPr="00670CDC">
              <w:rPr>
                <w:u w:val="single"/>
                <w:lang w:val="ru-RU"/>
              </w:rPr>
              <w:t>___</w:t>
            </w:r>
            <w:r w:rsidR="00670CDC">
              <w:rPr>
                <w:lang w:val="ru-RU"/>
              </w:rPr>
              <w:t xml:space="preserve"> </w:t>
            </w:r>
            <w:r w:rsidR="00047A93" w:rsidRPr="00047A93">
              <w:rPr>
                <w:lang w:val="ru-RU"/>
              </w:rPr>
              <w:t>Фокин В.Н.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830DFD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>
              <w:rPr>
                <w:lang w:val="ru-RU"/>
              </w:rPr>
              <w:t>____________________</w:t>
            </w:r>
            <w:r w:rsidR="00830DFD">
              <w:rPr>
                <w:lang w:val="ru-RU"/>
              </w:rPr>
              <w:t>Ефременко С.В.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  <w:rPr>
                <w:lang w:val="ru-RU"/>
              </w:rPr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</w:p>
          <w:p w:rsidR="00830DFD" w:rsidRDefault="00670CDC" w:rsidP="00670CDC">
            <w:pPr>
              <w:pStyle w:val="2"/>
              <w:shd w:val="clear" w:color="auto" w:fill="auto"/>
              <w:spacing w:line="324" w:lineRule="exact"/>
              <w:rPr>
                <w:lang w:val="ru-RU"/>
              </w:rPr>
            </w:pPr>
            <w:r w:rsidRPr="00670CDC">
              <w:rPr>
                <w:lang w:val="ru-RU"/>
              </w:rPr>
              <w:t>____________________</w:t>
            </w:r>
            <w:r w:rsidR="00830DFD" w:rsidRPr="00830DFD">
              <w:rPr>
                <w:lang w:val="ru-RU"/>
              </w:rPr>
              <w:t>Афанасьева С.В</w:t>
            </w:r>
          </w:p>
        </w:tc>
      </w:tr>
    </w:tbl>
    <w:p w:rsidR="00830DFD" w:rsidRDefault="00830DFD" w:rsidP="005C05D0">
      <w:pPr>
        <w:pStyle w:val="2"/>
        <w:shd w:val="clear" w:color="auto" w:fill="auto"/>
        <w:spacing w:line="324" w:lineRule="exact"/>
        <w:rPr>
          <w:lang w:val="ru-RU"/>
        </w:rPr>
      </w:pPr>
    </w:p>
    <w:sectPr w:rsidR="00830DFD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133BB" w:rsidRDefault="008133BB">
      <w:r>
        <w:separator/>
      </w:r>
    </w:p>
  </w:endnote>
  <w:endnote w:type="continuationSeparator" w:id="0">
    <w:p w:rsidR="008133BB" w:rsidRDefault="008133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133BB" w:rsidRDefault="008133BB"/>
  </w:footnote>
  <w:footnote w:type="continuationSeparator" w:id="0">
    <w:p w:rsidR="008133BB" w:rsidRDefault="008133BB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4707A"/>
    <w:rsid w:val="00047A93"/>
    <w:rsid w:val="00056B37"/>
    <w:rsid w:val="00086FD6"/>
    <w:rsid w:val="00110048"/>
    <w:rsid w:val="001248C7"/>
    <w:rsid w:val="001373A2"/>
    <w:rsid w:val="00194DC6"/>
    <w:rsid w:val="001C1460"/>
    <w:rsid w:val="001C7B19"/>
    <w:rsid w:val="00222970"/>
    <w:rsid w:val="00255219"/>
    <w:rsid w:val="002715F7"/>
    <w:rsid w:val="002E4997"/>
    <w:rsid w:val="00330682"/>
    <w:rsid w:val="00356AD9"/>
    <w:rsid w:val="003860BC"/>
    <w:rsid w:val="00397110"/>
    <w:rsid w:val="003D503E"/>
    <w:rsid w:val="004329E7"/>
    <w:rsid w:val="00434957"/>
    <w:rsid w:val="004527DD"/>
    <w:rsid w:val="004552BF"/>
    <w:rsid w:val="0049306C"/>
    <w:rsid w:val="004B35BB"/>
    <w:rsid w:val="004B49B2"/>
    <w:rsid w:val="00500BEA"/>
    <w:rsid w:val="005829FE"/>
    <w:rsid w:val="005B1DE1"/>
    <w:rsid w:val="005C05D0"/>
    <w:rsid w:val="005F4A3F"/>
    <w:rsid w:val="00617288"/>
    <w:rsid w:val="006327F2"/>
    <w:rsid w:val="00670CDC"/>
    <w:rsid w:val="00680BF7"/>
    <w:rsid w:val="0069418D"/>
    <w:rsid w:val="006F08DD"/>
    <w:rsid w:val="00710E6F"/>
    <w:rsid w:val="00736D3D"/>
    <w:rsid w:val="00771D4A"/>
    <w:rsid w:val="00776731"/>
    <w:rsid w:val="00784328"/>
    <w:rsid w:val="007C2032"/>
    <w:rsid w:val="00806F6A"/>
    <w:rsid w:val="008133BB"/>
    <w:rsid w:val="00830DFD"/>
    <w:rsid w:val="00832057"/>
    <w:rsid w:val="00866514"/>
    <w:rsid w:val="008B3449"/>
    <w:rsid w:val="00903E07"/>
    <w:rsid w:val="00914798"/>
    <w:rsid w:val="00992EED"/>
    <w:rsid w:val="009B0B9C"/>
    <w:rsid w:val="009D4C50"/>
    <w:rsid w:val="00A03B89"/>
    <w:rsid w:val="00A30001"/>
    <w:rsid w:val="00A635D0"/>
    <w:rsid w:val="00A6389A"/>
    <w:rsid w:val="00A66F6A"/>
    <w:rsid w:val="00A86ED5"/>
    <w:rsid w:val="00AA2C3D"/>
    <w:rsid w:val="00B25CA9"/>
    <w:rsid w:val="00B40F6D"/>
    <w:rsid w:val="00BC2483"/>
    <w:rsid w:val="00BC6252"/>
    <w:rsid w:val="00BE69A9"/>
    <w:rsid w:val="00C11AD1"/>
    <w:rsid w:val="00CB292E"/>
    <w:rsid w:val="00CD2795"/>
    <w:rsid w:val="00CE4271"/>
    <w:rsid w:val="00D33082"/>
    <w:rsid w:val="00D41878"/>
    <w:rsid w:val="00D624FA"/>
    <w:rsid w:val="00DB1AED"/>
    <w:rsid w:val="00DE243B"/>
    <w:rsid w:val="00E42CB7"/>
    <w:rsid w:val="00E95074"/>
    <w:rsid w:val="00F30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8FA8A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457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DA3DB3-B624-4926-97E7-216EEF8C3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545</Words>
  <Characters>3108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2</cp:revision>
  <cp:lastPrinted>2020-03-26T07:27:00Z</cp:lastPrinted>
  <dcterms:created xsi:type="dcterms:W3CDTF">2020-03-26T07:32:00Z</dcterms:created>
  <dcterms:modified xsi:type="dcterms:W3CDTF">2020-03-26T07:32:00Z</dcterms:modified>
</cp:coreProperties>
</file>